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25C8F1DE" w:rsidR="005E7171" w:rsidRPr="00CE26D6" w:rsidRDefault="005E7171" w:rsidP="005E7171">
      <w:pPr>
        <w:contextualSpacing/>
        <w:rPr>
          <w:rFonts w:cs="Arial"/>
          <w:sz w:val="20"/>
          <w:szCs w:val="20"/>
        </w:rPr>
      </w:pPr>
      <w:r w:rsidRPr="00CE26D6">
        <w:rPr>
          <w:rFonts w:cs="Arial"/>
          <w:sz w:val="20"/>
          <w:szCs w:val="20"/>
        </w:rPr>
        <w:t xml:space="preserve">Številka: </w:t>
      </w:r>
      <w:r w:rsidR="00382AB3">
        <w:rPr>
          <w:rFonts w:cs="Arial"/>
          <w:sz w:val="20"/>
          <w:szCs w:val="20"/>
        </w:rPr>
        <w:t>410-6/2021</w:t>
      </w:r>
      <w:r w:rsidR="002C348A" w:rsidRPr="00CE26D6">
        <w:rPr>
          <w:rFonts w:cs="Arial"/>
          <w:sz w:val="20"/>
          <w:szCs w:val="20"/>
        </w:rPr>
        <w:t>-4</w:t>
      </w:r>
    </w:p>
    <w:p w14:paraId="7919DB28" w14:textId="22C25D3A" w:rsidR="005E7171" w:rsidRPr="00CE26D6" w:rsidRDefault="007230D7" w:rsidP="005E7171">
      <w:pPr>
        <w:contextualSpacing/>
        <w:rPr>
          <w:rFonts w:cs="Arial"/>
          <w:sz w:val="20"/>
          <w:szCs w:val="20"/>
        </w:rPr>
      </w:pPr>
      <w:r w:rsidRPr="00CE26D6">
        <w:rPr>
          <w:rFonts w:cs="Arial"/>
          <w:sz w:val="20"/>
          <w:szCs w:val="20"/>
        </w:rPr>
        <w:t xml:space="preserve">Datum: </w:t>
      </w:r>
      <w:r w:rsidR="00382AB3">
        <w:rPr>
          <w:rFonts w:cs="Arial"/>
          <w:sz w:val="20"/>
          <w:szCs w:val="20"/>
        </w:rPr>
        <w:t>29.7.2021</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7CEF6870"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382AB3">
        <w:rPr>
          <w:rFonts w:cs="Arial"/>
          <w:b/>
          <w:sz w:val="20"/>
          <w:szCs w:val="20"/>
        </w:rPr>
        <w:t>410-6/2021</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50F586A0"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382AB3">
        <w:rPr>
          <w:rFonts w:cs="Arial"/>
          <w:sz w:val="20"/>
          <w:szCs w:val="20"/>
        </w:rPr>
        <w:t>410-6/2021</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616977" w:rsidRDefault="007E6D73" w:rsidP="00616977">
      <w:pPr>
        <w:pStyle w:val="Odstavekseznama"/>
        <w:numPr>
          <w:ilvl w:val="0"/>
          <w:numId w:val="49"/>
        </w:numPr>
        <w:rPr>
          <w:rFonts w:cs="Arial"/>
          <w:bCs/>
          <w:sz w:val="20"/>
          <w:szCs w:val="20"/>
        </w:rPr>
      </w:pPr>
      <w:r w:rsidRPr="00616977">
        <w:rPr>
          <w:rFonts w:cs="Arial"/>
          <w:sz w:val="20"/>
          <w:szCs w:val="20"/>
        </w:rPr>
        <w:t xml:space="preserve">Za oddajo javnega naročila se izvaja odprti postopek s 40. členom Zakona o javnem naročanju (Uradni list RS, </w:t>
      </w:r>
      <w:r w:rsidR="00DD0A2E" w:rsidRPr="00616977">
        <w:rPr>
          <w:rFonts w:cs="Arial"/>
          <w:sz w:val="20"/>
          <w:szCs w:val="20"/>
        </w:rPr>
        <w:t>št. 91/15 in 14/18</w:t>
      </w:r>
      <w:r w:rsidRPr="00616977">
        <w:rPr>
          <w:rFonts w:cs="Arial"/>
          <w:bCs/>
          <w:sz w:val="20"/>
          <w:szCs w:val="20"/>
        </w:rPr>
        <w:t>, v nadaljnjem besedilu: ZJN-3).</w:t>
      </w:r>
    </w:p>
    <w:p w14:paraId="23E36F0E" w14:textId="1D47ABDD"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 xml:space="preserve">Javno naročilo je razdeljeno na </w:t>
      </w:r>
      <w:r w:rsidR="008F0B4F">
        <w:rPr>
          <w:rFonts w:cs="Arial"/>
          <w:bCs/>
          <w:sz w:val="20"/>
          <w:szCs w:val="20"/>
        </w:rPr>
        <w:t>skupine</w:t>
      </w:r>
      <w:r w:rsidRPr="00616977">
        <w:rPr>
          <w:rFonts w:cs="Arial"/>
          <w:bCs/>
          <w:sz w:val="20"/>
          <w:szCs w:val="20"/>
        </w:rPr>
        <w:t>. Znotraj vsake sk</w:t>
      </w:r>
      <w:r w:rsidR="008F0B4F">
        <w:rPr>
          <w:rFonts w:cs="Arial"/>
          <w:bCs/>
          <w:sz w:val="20"/>
          <w:szCs w:val="20"/>
        </w:rPr>
        <w:t xml:space="preserve">upine </w:t>
      </w:r>
      <w:r w:rsidRPr="00616977">
        <w:rPr>
          <w:rFonts w:cs="Arial"/>
          <w:bCs/>
          <w:sz w:val="20"/>
          <w:szCs w:val="20"/>
        </w:rPr>
        <w:t>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B65B2B"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B65B2B" w:rsidRPr="003720E7" w:rsidRDefault="00B65B2B" w:rsidP="00B65B2B">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43B2008D" w:rsidR="00B65B2B" w:rsidRPr="006C194B" w:rsidRDefault="00B65B2B" w:rsidP="00B65B2B">
            <w:pPr>
              <w:jc w:val="right"/>
              <w:rPr>
                <w:sz w:val="20"/>
                <w:szCs w:val="20"/>
              </w:rPr>
            </w:pPr>
            <w:r w:rsidRPr="00796683">
              <w:rPr>
                <w:rFonts w:cs="Arial"/>
                <w:color w:val="00B050"/>
                <w:position w:val="-2"/>
                <w:sz w:val="20"/>
                <w:szCs w:val="20"/>
              </w:rPr>
              <w:t>do 31.8.2021 do 12:00</w:t>
            </w:r>
          </w:p>
        </w:tc>
      </w:tr>
      <w:tr w:rsidR="00B65B2B"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B65B2B" w:rsidRPr="003720E7" w:rsidRDefault="00B65B2B" w:rsidP="00B65B2B">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1132200C" w:rsidR="00B65B2B" w:rsidRPr="006C194B" w:rsidRDefault="00B65B2B" w:rsidP="00B65B2B">
            <w:pPr>
              <w:jc w:val="right"/>
              <w:rPr>
                <w:sz w:val="20"/>
                <w:szCs w:val="20"/>
              </w:rPr>
            </w:pPr>
            <w:r w:rsidRPr="00796683">
              <w:rPr>
                <w:rFonts w:cs="Arial"/>
                <w:color w:val="00B050"/>
                <w:position w:val="-2"/>
                <w:sz w:val="20"/>
                <w:szCs w:val="20"/>
              </w:rPr>
              <w:t>do 10.9.2020 do 09:00</w:t>
            </w:r>
          </w:p>
        </w:tc>
      </w:tr>
      <w:tr w:rsidR="00B65B2B"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B65B2B" w:rsidRPr="003720E7" w:rsidRDefault="00B65B2B" w:rsidP="00B65B2B">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7B14C614" w:rsidR="00B65B2B" w:rsidRPr="006C194B" w:rsidRDefault="00B65B2B" w:rsidP="00B65B2B">
            <w:pPr>
              <w:jc w:val="right"/>
              <w:rPr>
                <w:sz w:val="20"/>
                <w:szCs w:val="20"/>
              </w:rPr>
            </w:pPr>
            <w:r w:rsidRPr="00796683">
              <w:rPr>
                <w:rFonts w:cs="Arial"/>
                <w:color w:val="00B050"/>
                <w:position w:val="-2"/>
                <w:sz w:val="20"/>
                <w:szCs w:val="20"/>
              </w:rPr>
              <w:t>10.9.2020 ob 9:05</w:t>
            </w:r>
          </w:p>
        </w:tc>
      </w:tr>
    </w:tbl>
    <w:p w14:paraId="2A82C2F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05C5CA03" w:rsidR="00CC04D8" w:rsidRDefault="00CC04D8" w:rsidP="00CC04D8">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2C6219E9" w14:textId="76569886"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B65B2B" w:rsidRPr="00796683">
        <w:rPr>
          <w:rFonts w:cs="Arial"/>
          <w:b/>
          <w:bCs/>
          <w:color w:val="00B050"/>
          <w:sz w:val="20"/>
          <w:szCs w:val="20"/>
        </w:rPr>
        <w:t>10.9.2021</w:t>
      </w:r>
      <w:r w:rsidR="00B65B2B" w:rsidRPr="00796683">
        <w:rPr>
          <w:rFonts w:cs="Arial"/>
          <w:b/>
          <w:color w:val="00B050"/>
          <w:sz w:val="20"/>
          <w:szCs w:val="20"/>
        </w:rPr>
        <w:t xml:space="preserve"> ob 9:05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53A33A0A"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 xml:space="preserve">dne, </w:t>
      </w:r>
      <w:r w:rsidR="006C194B" w:rsidRPr="006C194B">
        <w:rPr>
          <w:sz w:val="20"/>
          <w:szCs w:val="20"/>
        </w:rPr>
        <w:t>26</w:t>
      </w:r>
      <w:r w:rsidRPr="006C194B">
        <w:rPr>
          <w:sz w:val="20"/>
          <w:szCs w:val="20"/>
        </w:rPr>
        <w:t xml:space="preserve">.8.2020, pod pogojem, da je bilo vprašanje posredovano do dne, </w:t>
      </w:r>
      <w:r w:rsidR="006C194B" w:rsidRPr="006C194B">
        <w:rPr>
          <w:sz w:val="20"/>
          <w:szCs w:val="20"/>
        </w:rPr>
        <w:t>24.</w:t>
      </w:r>
      <w:r w:rsidRPr="006C194B">
        <w:rPr>
          <w:sz w:val="20"/>
          <w:szCs w:val="20"/>
        </w:rPr>
        <w:t>8.202</w:t>
      </w:r>
      <w:r w:rsidR="006C194B" w:rsidRPr="006C194B">
        <w:rPr>
          <w:sz w:val="20"/>
          <w:szCs w:val="20"/>
        </w:rPr>
        <w:t>1</w:t>
      </w:r>
      <w:r w:rsidRPr="006C194B">
        <w:rPr>
          <w:sz w:val="20"/>
          <w:szCs w:val="20"/>
        </w:rPr>
        <w:t>, do 12.00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192FB2CD" w:rsidR="007B2AC1" w:rsidRPr="007D77A2" w:rsidRDefault="007D77A2" w:rsidP="007D77A2">
      <w:pPr>
        <w:outlineLvl w:val="1"/>
        <w:rPr>
          <w:rFonts w:cs="Arial"/>
          <w:b/>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09CCAD0D" w:rsidR="00041F06" w:rsidRDefault="00041F06" w:rsidP="007B2AC1">
      <w:pPr>
        <w:tabs>
          <w:tab w:val="left" w:pos="9537"/>
        </w:tabs>
        <w:ind w:right="-109"/>
        <w:rPr>
          <w:rFonts w:cs="Arial"/>
          <w:sz w:val="20"/>
          <w:szCs w:val="20"/>
        </w:rPr>
      </w:pPr>
    </w:p>
    <w:p w14:paraId="0C177011" w14:textId="77777777" w:rsidR="0097402F" w:rsidRDefault="0097402F"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30A36E9B"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w:t>
      </w:r>
      <w:r w:rsidR="0092781F">
        <w:rPr>
          <w:rFonts w:cs="Arial"/>
          <w:sz w:val="20"/>
          <w:szCs w:val="20"/>
        </w:rPr>
        <w:t xml:space="preserve"> lahko </w:t>
      </w:r>
      <w:r>
        <w:rPr>
          <w:rFonts w:cs="Arial"/>
          <w:sz w:val="20"/>
          <w:szCs w:val="20"/>
        </w:rPr>
        <w:t>za vsak artikel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5F54D8">
        <w:rPr>
          <w:rFonts w:cs="Arial"/>
          <w:b/>
          <w:sz w:val="20"/>
          <w:szCs w:val="20"/>
        </w:rPr>
        <w:t>A</w:t>
      </w:r>
      <w:r w:rsidR="00456B02">
        <w:rPr>
          <w:rFonts w:cs="Arial"/>
          <w:b/>
          <w:sz w:val="20"/>
          <w:szCs w:val="20"/>
        </w:rPr>
        <w:t>VE BLAGA</w:t>
      </w:r>
      <w:r w:rsidR="005F54D8">
        <w:rPr>
          <w:rFonts w:cs="Arial"/>
          <w:b/>
          <w:sz w:val="20"/>
          <w:szCs w:val="20"/>
        </w:rPr>
        <w:t>, PREVZEM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56EEE6B4" w:rsidR="00F57135" w:rsidRPr="00E00FCD"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p>
    <w:p w14:paraId="5B761912" w14:textId="77777777" w:rsidR="00F57135" w:rsidRPr="00E00FCD"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386EA1DD" w14:textId="77777777" w:rsidR="0092781F" w:rsidRDefault="007E6D73" w:rsidP="007E6D73">
      <w:pPr>
        <w:contextualSpacing/>
        <w:rPr>
          <w:rFonts w:cs="Arial"/>
          <w:sz w:val="20"/>
          <w:szCs w:val="20"/>
        </w:rPr>
      </w:pPr>
      <w:r w:rsidRPr="003720E7">
        <w:rPr>
          <w:rFonts w:cs="Arial"/>
          <w:sz w:val="20"/>
          <w:szCs w:val="20"/>
        </w:rPr>
        <w:t>Celotna ponudbena dokumentacija mora biti natipkana ali napisana s čitljivo pisavo.</w:t>
      </w:r>
    </w:p>
    <w:p w14:paraId="138A2402" w14:textId="07447431" w:rsidR="007E6D73" w:rsidRPr="003720E7" w:rsidRDefault="007E6D73" w:rsidP="007E6D73">
      <w:pPr>
        <w:contextualSpacing/>
        <w:rPr>
          <w:rFonts w:cs="Arial"/>
          <w:sz w:val="20"/>
          <w:szCs w:val="20"/>
        </w:rPr>
      </w:pPr>
      <w:r w:rsidRPr="003720E7">
        <w:rPr>
          <w:rFonts w:cs="Arial"/>
          <w:sz w:val="20"/>
          <w:szCs w:val="20"/>
        </w:rPr>
        <w:t xml:space="preserve">Vsebine obrazcev, izjav, listin in dokumentov ni dovoljeno spreminjati. </w:t>
      </w: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lastRenderedPageBreak/>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lastRenderedPageBreak/>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359DC4EE" w:rsidR="005D7BD5" w:rsidRP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fizičnih oseb (Obrazec št. 10),</w:t>
      </w:r>
    </w:p>
    <w:p w14:paraId="0926A107" w14:textId="7CEEDEA2" w:rsid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2DFF19F" w:rsidR="005D7BD5" w:rsidRDefault="005D7BD5" w:rsidP="009419A8">
      <w:pPr>
        <w:contextualSpacing/>
        <w:rPr>
          <w:rFonts w:eastAsiaTheme="majorEastAsia" w:cs="Arial"/>
          <w:iCs/>
          <w:color w:val="272727" w:themeColor="text1" w:themeTint="D8"/>
          <w:sz w:val="20"/>
          <w:szCs w:val="20"/>
        </w:rPr>
      </w:pPr>
    </w:p>
    <w:p w14:paraId="14456769" w14:textId="07D47323" w:rsidR="007A1A8D" w:rsidRPr="007A1A8D" w:rsidRDefault="007A1A8D" w:rsidP="007A1A8D">
      <w:pPr>
        <w:contextualSpacing/>
        <w:rPr>
          <w:rFonts w:eastAsiaTheme="majorEastAsia" w:cs="Arial"/>
          <w:i/>
          <w:iCs/>
          <w:color w:val="272727" w:themeColor="text1" w:themeTint="D8"/>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2FD77C47" w14:textId="7C51C3AD" w:rsidR="007A1A8D" w:rsidRDefault="007A1A8D" w:rsidP="009419A8">
      <w:pPr>
        <w:contextualSpacing/>
        <w:rPr>
          <w:rFonts w:eastAsiaTheme="majorEastAsia" w:cs="Arial"/>
          <w:iCs/>
          <w:color w:val="272727" w:themeColor="text1" w:themeTint="D8"/>
          <w:sz w:val="20"/>
          <w:szCs w:val="20"/>
        </w:rPr>
      </w:pPr>
    </w:p>
    <w:p w14:paraId="67CCCC5D" w14:textId="77777777" w:rsidR="007A1A8D" w:rsidRPr="003720E7" w:rsidRDefault="007A1A8D"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5998BDAF" w:rsidR="00E44BBD" w:rsidRPr="006E1D2F"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Potrdilo iz kazenske evidence fizičnih oseb (Obrazec št. 10),</w:t>
      </w:r>
    </w:p>
    <w:p w14:paraId="0EB67B1B" w14:textId="67D79AAC" w:rsidR="00E44BBD" w:rsidRPr="00C70E4A"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 xml:space="preserve">Potrdilo iz kazenske </w:t>
      </w:r>
      <w:r w:rsidR="00E44BBD"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5555B264" w:rsidR="009419A8" w:rsidRDefault="009419A8" w:rsidP="009419A8">
      <w:pPr>
        <w:contextualSpacing/>
        <w:rPr>
          <w:rFonts w:eastAsiaTheme="majorEastAsia" w:cs="Arial"/>
          <w:iCs/>
          <w:color w:val="272727" w:themeColor="text1" w:themeTint="D8"/>
          <w:sz w:val="20"/>
          <w:szCs w:val="20"/>
        </w:rPr>
      </w:pPr>
    </w:p>
    <w:p w14:paraId="53A99479" w14:textId="77E20475" w:rsidR="007A1A8D" w:rsidRDefault="007A1A8D" w:rsidP="009419A8">
      <w:pPr>
        <w:contextualSpacing/>
        <w:rPr>
          <w:rFonts w:eastAsiaTheme="majorEastAsia" w:cs="Arial"/>
          <w:iCs/>
          <w:color w:val="272727" w:themeColor="text1" w:themeTint="D8"/>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5D290601" w14:textId="34D1E64E" w:rsidR="007A1A8D" w:rsidRDefault="007A1A8D" w:rsidP="009419A8">
      <w:pPr>
        <w:contextualSpacing/>
        <w:rPr>
          <w:rFonts w:eastAsiaTheme="majorEastAsia" w:cs="Arial"/>
          <w:iCs/>
          <w:color w:val="272727" w:themeColor="text1" w:themeTint="D8"/>
          <w:sz w:val="20"/>
          <w:szCs w:val="20"/>
        </w:rPr>
      </w:pPr>
    </w:p>
    <w:p w14:paraId="737D0417" w14:textId="77777777" w:rsidR="007A1A8D" w:rsidRPr="00C70E4A" w:rsidRDefault="007A1A8D"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lastRenderedPageBreak/>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9BE3BA5" w:rsidR="00C70E4A" w:rsidRPr="0083724F"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00B65B2B" w:rsidRPr="00796683">
        <w:rPr>
          <w:rFonts w:cs="Arial"/>
          <w:b/>
          <w:color w:val="00B050"/>
          <w:sz w:val="20"/>
          <w:szCs w:val="20"/>
          <w:u w:val="single"/>
        </w:rPr>
        <w:t>25.8.2021</w:t>
      </w:r>
      <w:r w:rsidRPr="0083724F">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5EFA723C" w:rsidR="007529D3" w:rsidRPr="00E00FCD" w:rsidRDefault="007529D3" w:rsidP="00F444F6">
      <w:pPr>
        <w:pStyle w:val="BESEDILO"/>
        <w:keepLines w:val="0"/>
        <w:widowControl/>
        <w:rPr>
          <w:rFonts w:cs="Arial"/>
        </w:rPr>
      </w:pPr>
      <w:r w:rsidRPr="001821D6">
        <w:rPr>
          <w:rFonts w:cs="Arial"/>
        </w:rPr>
        <w:t>Količine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109BA2E3" w14:textId="77777777" w:rsidR="007529D3" w:rsidRPr="00E00FCD"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358FD8F9" w14:textId="77777777" w:rsidR="0092781F"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 sk</w:t>
      </w:r>
      <w:r w:rsidR="00C0406D">
        <w:rPr>
          <w:rFonts w:cs="Arial"/>
          <w:sz w:val="20"/>
          <w:szCs w:val="20"/>
        </w:rPr>
        <w:t>upine</w:t>
      </w:r>
      <w:r w:rsidR="00616977" w:rsidRPr="00616977">
        <w:rPr>
          <w:rFonts w:cs="Arial"/>
          <w:sz w:val="20"/>
          <w:szCs w:val="20"/>
        </w:rPr>
        <w:t>.</w:t>
      </w:r>
      <w:r w:rsidR="0092781F">
        <w:rPr>
          <w:rFonts w:cs="Arial"/>
          <w:sz w:val="20"/>
          <w:szCs w:val="20"/>
        </w:rPr>
        <w:t xml:space="preserve"> </w:t>
      </w:r>
    </w:p>
    <w:p w14:paraId="542D2F5A" w14:textId="77777777" w:rsidR="0092781F" w:rsidRDefault="0092781F" w:rsidP="00C70E4A">
      <w:pPr>
        <w:ind w:left="567" w:hanging="567"/>
        <w:rPr>
          <w:rFonts w:cs="Arial"/>
          <w:sz w:val="20"/>
          <w:szCs w:val="20"/>
        </w:rPr>
      </w:pPr>
    </w:p>
    <w:p w14:paraId="62042312" w14:textId="746417C4" w:rsidR="0092781F" w:rsidRDefault="00616977" w:rsidP="004330FC">
      <w:pPr>
        <w:ind w:left="567" w:hanging="567"/>
        <w:rPr>
          <w:rFonts w:cs="Arial"/>
          <w:sz w:val="20"/>
          <w:szCs w:val="20"/>
        </w:rPr>
      </w:pPr>
      <w:r w:rsidRPr="00616977">
        <w:rPr>
          <w:rFonts w:cs="Arial"/>
          <w:sz w:val="20"/>
          <w:szCs w:val="20"/>
        </w:rPr>
        <w:t xml:space="preserve">27.2 </w:t>
      </w:r>
      <w:r w:rsidR="004330FC">
        <w:rPr>
          <w:rFonts w:cs="Arial"/>
          <w:sz w:val="20"/>
          <w:szCs w:val="20"/>
        </w:rPr>
        <w:t xml:space="preserve"> </w:t>
      </w:r>
      <w:r w:rsidR="0092781F">
        <w:rPr>
          <w:rFonts w:cs="Arial"/>
          <w:sz w:val="20"/>
          <w:szCs w:val="20"/>
        </w:rPr>
        <w:t xml:space="preserve">Pri izboru se upoštava le cena najugodnejše paralele, ki jo znotraj posameznega artikla ponudnik </w:t>
      </w:r>
      <w:r w:rsidR="004330FC">
        <w:rPr>
          <w:rFonts w:cs="Arial"/>
          <w:sz w:val="20"/>
          <w:szCs w:val="20"/>
        </w:rPr>
        <w:t xml:space="preserve">      </w:t>
      </w:r>
      <w:r w:rsidR="0092781F">
        <w:rPr>
          <w:rFonts w:cs="Arial"/>
          <w:sz w:val="20"/>
          <w:szCs w:val="20"/>
        </w:rPr>
        <w:t>ponudnik.</w:t>
      </w:r>
    </w:p>
    <w:p w14:paraId="6023C073" w14:textId="77777777" w:rsidR="0092781F" w:rsidRDefault="0092781F" w:rsidP="00C70E4A">
      <w:pPr>
        <w:ind w:left="567" w:hanging="567"/>
        <w:rPr>
          <w:rFonts w:cs="Arial"/>
          <w:sz w:val="20"/>
          <w:szCs w:val="20"/>
        </w:rPr>
      </w:pPr>
    </w:p>
    <w:p w14:paraId="75CA5F4B" w14:textId="5BCEA75E" w:rsidR="0092781F" w:rsidRDefault="0092781F" w:rsidP="00C70E4A">
      <w:pPr>
        <w:ind w:left="567" w:hanging="567"/>
        <w:rPr>
          <w:rFonts w:cs="Arial"/>
          <w:sz w:val="20"/>
          <w:szCs w:val="20"/>
        </w:rPr>
      </w:pPr>
      <w:r>
        <w:rPr>
          <w:rFonts w:cs="Arial"/>
          <w:sz w:val="20"/>
          <w:szCs w:val="20"/>
        </w:rPr>
        <w:t xml:space="preserve">27.3.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00616977" w:rsidRPr="00616977">
        <w:rPr>
          <w:rFonts w:cs="Arial"/>
          <w:sz w:val="20"/>
          <w:szCs w:val="20"/>
          <w:u w:val="single"/>
        </w:rPr>
        <w:t xml:space="preserve"> vsakega posamezenga artikla</w:t>
      </w:r>
      <w:r w:rsidR="00C70E4A" w:rsidRPr="00616977">
        <w:rPr>
          <w:rFonts w:cs="Arial"/>
          <w:sz w:val="20"/>
          <w:szCs w:val="20"/>
          <w:u w:val="single"/>
        </w:rPr>
        <w:t xml:space="preserve"> iz</w:t>
      </w:r>
      <w:r w:rsidR="00616977" w:rsidRPr="00616977">
        <w:rPr>
          <w:rFonts w:cs="Arial"/>
          <w:sz w:val="20"/>
          <w:szCs w:val="20"/>
          <w:u w:val="single"/>
        </w:rPr>
        <w:t xml:space="preserve"> sk</w:t>
      </w:r>
      <w:r w:rsidR="00C0406D">
        <w:rPr>
          <w:rFonts w:cs="Arial"/>
          <w:sz w:val="20"/>
          <w:szCs w:val="20"/>
          <w:u w:val="single"/>
        </w:rPr>
        <w:t>upine</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r>
        <w:rPr>
          <w:rFonts w:cs="Arial"/>
          <w:sz w:val="20"/>
          <w:szCs w:val="20"/>
        </w:rPr>
        <w:t xml:space="preserve"> </w:t>
      </w:r>
    </w:p>
    <w:p w14:paraId="04E9F76F" w14:textId="77777777" w:rsidR="00C70E4A" w:rsidRPr="00D44D58" w:rsidRDefault="00C70E4A" w:rsidP="00C70E4A">
      <w:pPr>
        <w:ind w:left="540"/>
        <w:rPr>
          <w:rFonts w:cs="Arial"/>
          <w:bCs/>
          <w:sz w:val="20"/>
          <w:szCs w:val="20"/>
        </w:rPr>
      </w:pPr>
    </w:p>
    <w:p w14:paraId="08B18B35" w14:textId="57E3AEDD" w:rsidR="00C70E4A" w:rsidRPr="000500B1" w:rsidRDefault="00474D80" w:rsidP="00C70E4A">
      <w:pPr>
        <w:pStyle w:val="BESEDILO"/>
        <w:keepLines w:val="0"/>
        <w:widowControl/>
        <w:tabs>
          <w:tab w:val="clear" w:pos="2155"/>
          <w:tab w:val="left" w:pos="567"/>
        </w:tabs>
        <w:ind w:left="567" w:hanging="567"/>
        <w:rPr>
          <w:rFonts w:cs="Arial"/>
          <w:strike/>
          <w:color w:val="FF0000"/>
        </w:rPr>
      </w:pPr>
      <w:r>
        <w:rPr>
          <w:rFonts w:cs="Arial"/>
        </w:rPr>
        <w:lastRenderedPageBreak/>
        <w:t>27</w:t>
      </w:r>
      <w:r w:rsidR="00C70E4A">
        <w:rPr>
          <w:rFonts w:cs="Arial"/>
        </w:rPr>
        <w:t>.</w:t>
      </w:r>
      <w:r w:rsidR="004330FC">
        <w:rPr>
          <w:rFonts w:cs="Arial"/>
        </w:rPr>
        <w:t>4</w:t>
      </w:r>
      <w:r w:rsidR="00C70E4A">
        <w:rPr>
          <w:rFonts w:cs="Arial"/>
        </w:rPr>
        <w:t xml:space="preserve"> </w:t>
      </w:r>
      <w:r w:rsidR="00C70E4A" w:rsidRPr="00D44D58">
        <w:rPr>
          <w:rFonts w:cs="Arial"/>
        </w:rPr>
        <w:t>V primeru, da se po analizi ponudb</w:t>
      </w:r>
      <w:r w:rsidR="000500B1">
        <w:rPr>
          <w:rFonts w:cs="Arial"/>
        </w:rPr>
        <w:t xml:space="preserve"> </w:t>
      </w:r>
      <w:r w:rsidR="00C70E4A" w:rsidRPr="00D44D58">
        <w:rPr>
          <w:rFonts w:cs="Arial"/>
        </w:rPr>
        <w:t>ugotovi, da dve pravilni ali več pravilnih ponudb vsebuje enako vrednost artikla,</w:t>
      </w:r>
      <w:r w:rsidR="000500B1">
        <w:rPr>
          <w:rFonts w:cs="Arial"/>
        </w:rPr>
        <w:t xml:space="preserve"> bo</w:t>
      </w:r>
      <w:r w:rsidR="00C70E4A" w:rsidRPr="00D44D58">
        <w:rPr>
          <w:rFonts w:cs="Arial"/>
        </w:rPr>
        <w:t xml:space="preserve"> naročnik izvede</w:t>
      </w:r>
      <w:r w:rsidR="000500B1">
        <w:rPr>
          <w:rFonts w:cs="Arial"/>
        </w:rPr>
        <w:t>l</w:t>
      </w:r>
      <w:r w:rsidR="00C70E4A" w:rsidRPr="00D44D58">
        <w:rPr>
          <w:rFonts w:cs="Arial"/>
        </w:rPr>
        <w:t xml:space="preserve"> </w:t>
      </w:r>
      <w:r w:rsidR="000500B1" w:rsidRPr="000500B1">
        <w:rPr>
          <w:rFonts w:cs="Arial"/>
          <w:strike/>
          <w:color w:val="FF0000"/>
        </w:rPr>
        <w:t>javna</w:t>
      </w:r>
      <w:r w:rsidR="00C70E4A" w:rsidRPr="000500B1">
        <w:rPr>
          <w:rFonts w:cs="Arial"/>
          <w:strike/>
          <w:color w:val="FF0000"/>
        </w:rPr>
        <w:t xml:space="preserve"> pogajanja med ponudniki. Izbran je ponudnik, ki v pogajanjih ponudi (zagotovi) višji popust za ta artikel. Na pogajanja naročnik povabi ponudnike s 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1E362F7F" w14:textId="3ABD6D17" w:rsidR="00C70E4A" w:rsidRPr="0020172F" w:rsidRDefault="00C70E4A" w:rsidP="00C70E4A">
      <w:pPr>
        <w:ind w:left="540"/>
        <w:rPr>
          <w:rFonts w:cs="Arial"/>
          <w:sz w:val="20"/>
          <w:szCs w:val="20"/>
        </w:rPr>
      </w:pPr>
      <w:r w:rsidRPr="000500B1">
        <w:rPr>
          <w:rFonts w:cs="Arial"/>
          <w:strike/>
          <w:color w:val="FF0000"/>
          <w:sz w:val="20"/>
          <w:szCs w:val="20"/>
        </w:rPr>
        <w:t xml:space="preserve">Če izbor ni mogoč tudi po tem merilu, </w:t>
      </w:r>
      <w:r w:rsidR="007345EE" w:rsidRPr="000500B1">
        <w:rPr>
          <w:rFonts w:cs="Arial"/>
          <w:strike/>
          <w:color w:val="FF0000"/>
          <w:sz w:val="20"/>
          <w:szCs w:val="20"/>
        </w:rPr>
        <w:t>bo naročnik za izbor ponudnika, ki bo dobavljal artikel, takoj po izvedenih pogajanjih,</w:t>
      </w:r>
      <w:r w:rsidR="007345EE" w:rsidRPr="0020172F">
        <w:rPr>
          <w:rFonts w:cs="Arial"/>
          <w:sz w:val="20"/>
          <w:szCs w:val="20"/>
        </w:rPr>
        <w:t xml:space="preserve"> žrebanje</w:t>
      </w:r>
      <w:r w:rsidR="000500B1">
        <w:rPr>
          <w:rFonts w:cs="Arial"/>
          <w:sz w:val="20"/>
          <w:szCs w:val="20"/>
        </w:rPr>
        <w:t xml:space="preserve"> </w:t>
      </w:r>
      <w:r w:rsidR="000500B1" w:rsidRPr="000500B1">
        <w:rPr>
          <w:rFonts w:cs="Arial"/>
          <w:color w:val="00B050"/>
          <w:sz w:val="20"/>
          <w:szCs w:val="20"/>
        </w:rPr>
        <w:t>in tako določil ponudnika, ki bo dobavljal artikel.</w:t>
      </w:r>
    </w:p>
    <w:p w14:paraId="1FC8DA4E" w14:textId="77777777" w:rsidR="00C70E4A" w:rsidRPr="00D44D58" w:rsidRDefault="00C70E4A" w:rsidP="00C70E4A">
      <w:pPr>
        <w:rPr>
          <w:rFonts w:cs="Arial"/>
          <w:sz w:val="20"/>
          <w:szCs w:val="20"/>
        </w:rPr>
      </w:pPr>
    </w:p>
    <w:p w14:paraId="776B9A87" w14:textId="0C773FAB" w:rsidR="00C70E4A" w:rsidRPr="00D44D58" w:rsidRDefault="00474D80" w:rsidP="00C70E4A">
      <w:pPr>
        <w:ind w:left="426" w:hanging="426"/>
        <w:rPr>
          <w:rFonts w:cs="Arial"/>
          <w:sz w:val="20"/>
          <w:szCs w:val="20"/>
        </w:rPr>
      </w:pPr>
      <w:r>
        <w:rPr>
          <w:rFonts w:cs="Arial"/>
          <w:sz w:val="20"/>
          <w:szCs w:val="20"/>
        </w:rPr>
        <w:t>27</w:t>
      </w:r>
      <w:r w:rsidR="00616977">
        <w:rPr>
          <w:rFonts w:cs="Arial"/>
          <w:sz w:val="20"/>
          <w:szCs w:val="20"/>
        </w:rPr>
        <w:t>.</w:t>
      </w:r>
      <w:r w:rsidR="004330FC">
        <w:rPr>
          <w:rFonts w:cs="Arial"/>
          <w:sz w:val="20"/>
          <w:szCs w:val="20"/>
        </w:rPr>
        <w:t>5</w:t>
      </w:r>
      <w:r w:rsidR="00C70E4A">
        <w:rPr>
          <w:rFonts w:cs="Arial"/>
          <w:sz w:val="20"/>
          <w:szCs w:val="20"/>
        </w:rPr>
        <w:t xml:space="preserve"> </w:t>
      </w:r>
      <w:r w:rsidR="00C70E4A" w:rsidRPr="00D44D58">
        <w:rPr>
          <w:rFonts w:cs="Arial"/>
          <w:sz w:val="20"/>
          <w:szCs w:val="20"/>
        </w:rPr>
        <w:t xml:space="preserve">V primeru, da se po analizi ponudb ugotovi, da najugodnejši ponudnik posameznega artikla ponuja dve ali več paralel artikla z enako skupno končno vrednostjo, bo naročnik </w:t>
      </w:r>
      <w:r w:rsidR="00C70E4A" w:rsidRPr="000500B1">
        <w:rPr>
          <w:rFonts w:cs="Arial"/>
          <w:strike/>
          <w:color w:val="FF0000"/>
          <w:sz w:val="20"/>
          <w:szCs w:val="20"/>
        </w:rPr>
        <w:t>ponudnika pozval k pisnim pogajanjem. Izbrana je paralela, za katero bo ponudnik ponudil višji dodaten popust. Če izbor ni mogoč tudi po tem merilu, bo naročnik za izbor artikla, ki ga bo ponudnik dobavljal</w:t>
      </w:r>
      <w:r w:rsidR="00C70E4A" w:rsidRPr="00D44D58">
        <w:rPr>
          <w:rFonts w:cs="Arial"/>
          <w:sz w:val="20"/>
          <w:szCs w:val="20"/>
        </w:rPr>
        <w:t>, izvedel žrebanje</w:t>
      </w:r>
      <w:r w:rsidR="000500B1">
        <w:rPr>
          <w:rFonts w:cs="Arial"/>
          <w:sz w:val="20"/>
          <w:szCs w:val="20"/>
        </w:rPr>
        <w:t xml:space="preserve"> </w:t>
      </w:r>
      <w:r w:rsidR="000500B1" w:rsidRPr="000500B1">
        <w:rPr>
          <w:rFonts w:cs="Arial"/>
          <w:color w:val="00B050"/>
          <w:sz w:val="20"/>
          <w:szCs w:val="20"/>
        </w:rPr>
        <w:t>in</w:t>
      </w:r>
      <w:r w:rsidR="000500B1">
        <w:rPr>
          <w:rFonts w:cs="Arial"/>
          <w:sz w:val="20"/>
          <w:szCs w:val="20"/>
        </w:rPr>
        <w:t xml:space="preserve"> </w:t>
      </w:r>
      <w:r w:rsidR="000500B1" w:rsidRPr="000500B1">
        <w:rPr>
          <w:rFonts w:cs="Arial"/>
          <w:color w:val="00B050"/>
          <w:sz w:val="20"/>
          <w:szCs w:val="20"/>
        </w:rPr>
        <w:t xml:space="preserve">tako določil </w:t>
      </w:r>
      <w:r w:rsidR="000500B1">
        <w:rPr>
          <w:rFonts w:cs="Arial"/>
          <w:color w:val="00B050"/>
          <w:sz w:val="20"/>
          <w:szCs w:val="20"/>
        </w:rPr>
        <w:t>artikel</w:t>
      </w:r>
      <w:r w:rsidR="000500B1" w:rsidRPr="000500B1">
        <w:rPr>
          <w:rFonts w:cs="Arial"/>
          <w:color w:val="00B050"/>
          <w:sz w:val="20"/>
          <w:szCs w:val="20"/>
        </w:rPr>
        <w:t>, ki</w:t>
      </w:r>
      <w:r w:rsidR="000500B1">
        <w:rPr>
          <w:rFonts w:cs="Arial"/>
          <w:color w:val="00B050"/>
          <w:sz w:val="20"/>
          <w:szCs w:val="20"/>
        </w:rPr>
        <w:t xml:space="preserve"> ga </w:t>
      </w:r>
      <w:r w:rsidR="000500B1" w:rsidRPr="000500B1">
        <w:rPr>
          <w:rFonts w:cs="Arial"/>
          <w:color w:val="00B050"/>
          <w:sz w:val="20"/>
          <w:szCs w:val="20"/>
        </w:rPr>
        <w:t>bo</w:t>
      </w:r>
      <w:r w:rsidR="000500B1">
        <w:rPr>
          <w:rFonts w:cs="Arial"/>
          <w:color w:val="00B050"/>
          <w:sz w:val="20"/>
          <w:szCs w:val="20"/>
        </w:rPr>
        <w:t xml:space="preserve"> ponudnik</w:t>
      </w:r>
      <w:r w:rsidR="000500B1" w:rsidRPr="000500B1">
        <w:rPr>
          <w:rFonts w:cs="Arial"/>
          <w:color w:val="00B050"/>
          <w:sz w:val="20"/>
          <w:szCs w:val="20"/>
        </w:rPr>
        <w:t xml:space="preserve"> dobavljal</w:t>
      </w:r>
      <w:r w:rsidR="00C70E4A" w:rsidRPr="00D44D58">
        <w:rPr>
          <w:rFonts w:cs="Arial"/>
          <w:sz w:val="20"/>
          <w:szCs w:val="20"/>
        </w:rPr>
        <w:t>.</w:t>
      </w:r>
    </w:p>
    <w:p w14:paraId="76143615" w14:textId="77777777" w:rsidR="00C70E4A" w:rsidRPr="00D44D58" w:rsidRDefault="00C70E4A" w:rsidP="00C70E4A">
      <w:pPr>
        <w:rPr>
          <w:rFonts w:cs="Arial"/>
          <w:sz w:val="20"/>
          <w:szCs w:val="20"/>
        </w:rPr>
      </w:pPr>
    </w:p>
    <w:p w14:paraId="24C78E18" w14:textId="469C7A21"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4330FC">
        <w:rPr>
          <w:rFonts w:cs="Arial"/>
        </w:rPr>
        <w:t>6</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866CA4">
      <w:pPr>
        <w:pStyle w:val="Odstavekseznama"/>
        <w:numPr>
          <w:ilvl w:val="1"/>
          <w:numId w:val="50"/>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 xml:space="preserve">Takso je potrebno vplačati na podračun, odprt pri Banki Slovenije za namen plačila taks za predrevizijski in revizijski postopek, številka 01100-1000358802 – izvrševanje proračuna RS. Pri tem mora vlagatelj </w:t>
      </w:r>
      <w:r w:rsidRPr="003720E7">
        <w:rPr>
          <w:rFonts w:cs="Arial"/>
          <w:sz w:val="20"/>
          <w:szCs w:val="20"/>
        </w:rPr>
        <w:lastRenderedPageBreak/>
        <w:t>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0500B1"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0500B1" w:rsidP="005E3A97">
      <w:pPr>
        <w:numPr>
          <w:ilvl w:val="0"/>
          <w:numId w:val="51"/>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0500B1" w:rsidP="005E3A97">
      <w:pPr>
        <w:numPr>
          <w:ilvl w:val="0"/>
          <w:numId w:val="51"/>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0500B1" w:rsidP="005E3A97">
      <w:pPr>
        <w:numPr>
          <w:ilvl w:val="0"/>
          <w:numId w:val="51"/>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0EB561D"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25010C" w:rsidRPr="007A1A8D">
              <w:rPr>
                <w:rFonts w:cs="Arial"/>
                <w:sz w:val="20"/>
                <w:szCs w:val="20"/>
              </w:rPr>
              <w:t>90</w:t>
            </w:r>
            <w:r w:rsidR="0025010C">
              <w:rPr>
                <w:rFonts w:cs="Arial"/>
                <w:sz w:val="20"/>
                <w:szCs w:val="20"/>
              </w:rPr>
              <w:t xml:space="preserve"> </w:t>
            </w:r>
            <w:r w:rsidRPr="00DF0EED">
              <w:rPr>
                <w:rFonts w:cs="Arial"/>
                <w:sz w:val="20"/>
                <w:szCs w:val="20"/>
              </w:rPr>
              <w:t>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6BE9AC89"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r w:rsidR="00DF53F7">
        <w:rPr>
          <w:rFonts w:cs="Arial"/>
          <w:sz w:val="20"/>
          <w:szCs w:val="20"/>
        </w:rPr>
        <w:t>.</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7A1A8D" w:rsidRDefault="00110ED7" w:rsidP="00110ED7">
      <w:pPr>
        <w:rPr>
          <w:rFonts w:cs="Arial"/>
          <w:bCs/>
          <w:sz w:val="20"/>
          <w:szCs w:val="20"/>
        </w:rPr>
      </w:pPr>
      <w:r w:rsidRPr="007A1A8D">
        <w:rPr>
          <w:rFonts w:cs="Arial"/>
          <w:bCs/>
          <w:sz w:val="20"/>
          <w:szCs w:val="20"/>
        </w:rPr>
        <w:t xml:space="preserve">Pooblaščamo naročnika, </w:t>
      </w:r>
      <w:r w:rsidR="00F9491F" w:rsidRPr="007A1A8D">
        <w:rPr>
          <w:rFonts w:cs="Arial"/>
          <w:bCs/>
          <w:sz w:val="20"/>
          <w:szCs w:val="20"/>
        </w:rPr>
        <w:t>Splošno bolnišnico Brežice, Černelčeva cesta 15, 8250 Brežice</w:t>
      </w:r>
      <w:r w:rsidRPr="007A1A8D">
        <w:rPr>
          <w:rFonts w:cs="Arial"/>
          <w:bCs/>
          <w:sz w:val="20"/>
          <w:szCs w:val="20"/>
        </w:rPr>
        <w:t xml:space="preserve">, da za namene postopka javnega naročila </w:t>
      </w:r>
      <w:r w:rsidR="0088668E" w:rsidRPr="007A1A8D">
        <w:rPr>
          <w:rFonts w:cs="Arial"/>
          <w:bCs/>
          <w:sz w:val="20"/>
          <w:szCs w:val="22"/>
        </w:rPr>
        <w:t>ZDRAVILA</w:t>
      </w:r>
      <w:r w:rsidRPr="007A1A8D">
        <w:rPr>
          <w:rFonts w:cs="Arial"/>
          <w:bCs/>
          <w:sz w:val="20"/>
          <w:szCs w:val="20"/>
        </w:rPr>
        <w:t xml:space="preserve">, lahko pridobi podatke iz uradnih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2552ED7C" w:rsidR="00110ED7" w:rsidRDefault="00110ED7" w:rsidP="00110ED7">
      <w:pPr>
        <w:rPr>
          <w:rFonts w:cs="Arial"/>
          <w:sz w:val="20"/>
          <w:szCs w:val="20"/>
        </w:rPr>
      </w:pPr>
    </w:p>
    <w:p w14:paraId="796D78BF" w14:textId="77777777" w:rsidR="007A1A8D" w:rsidRPr="00DF0EED" w:rsidRDefault="007A1A8D" w:rsidP="00110ED7">
      <w:pPr>
        <w:rPr>
          <w:rFonts w:cs="Arial"/>
          <w:sz w:val="20"/>
          <w:szCs w:val="20"/>
        </w:rPr>
      </w:pPr>
    </w:p>
    <w:p w14:paraId="084CEAEA" w14:textId="2125DFBE" w:rsidR="00110ED7" w:rsidRPr="00DF0EED" w:rsidRDefault="00110ED7" w:rsidP="00110ED7">
      <w:pPr>
        <w:rPr>
          <w:rFonts w:cs="Arial"/>
          <w:sz w:val="20"/>
          <w:szCs w:val="20"/>
        </w:rPr>
      </w:pPr>
      <w:r w:rsidRPr="00DF0EED">
        <w:rPr>
          <w:rFonts w:cs="Arial"/>
          <w:sz w:val="20"/>
          <w:szCs w:val="20"/>
        </w:rPr>
        <w:t xml:space="preserve">Obrazec se po potrebi </w:t>
      </w:r>
      <w:r w:rsidR="007A1A8D">
        <w:rPr>
          <w:rFonts w:cs="Arial"/>
          <w:sz w:val="20"/>
          <w:szCs w:val="20"/>
        </w:rPr>
        <w:t>večkrat izpolni</w:t>
      </w:r>
      <w:r w:rsidR="007A1A8D">
        <w:rPr>
          <w:rFonts w:ascii="Helvetica" w:hAnsi="Helvetica" w:cs="Helvetica"/>
          <w:color w:val="333333"/>
          <w:szCs w:val="18"/>
          <w:shd w:val="clear" w:color="auto" w:fill="FFFFFF"/>
        </w:rPr>
        <w:t>.</w:t>
      </w:r>
    </w:p>
    <w:p w14:paraId="09DCD33A" w14:textId="274DB4F0" w:rsidR="00110ED7" w:rsidRDefault="00110ED7" w:rsidP="00110ED7">
      <w:pPr>
        <w:rPr>
          <w:rFonts w:cs="Arial"/>
          <w:sz w:val="20"/>
          <w:szCs w:val="20"/>
        </w:rPr>
      </w:pPr>
    </w:p>
    <w:p w14:paraId="6B232A16" w14:textId="3F127219" w:rsidR="007A1A8D" w:rsidRDefault="007A1A8D" w:rsidP="00110ED7">
      <w:pPr>
        <w:rPr>
          <w:rFonts w:cs="Arial"/>
          <w:sz w:val="20"/>
          <w:szCs w:val="20"/>
        </w:rPr>
      </w:pPr>
    </w:p>
    <w:p w14:paraId="41AFF655" w14:textId="27B96651" w:rsidR="007A1A8D" w:rsidRDefault="007A1A8D" w:rsidP="00110ED7">
      <w:pPr>
        <w:rPr>
          <w:rFonts w:cs="Arial"/>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w:t>
      </w:r>
      <w:r>
        <w:rPr>
          <w:rFonts w:ascii="Helvetica" w:hAnsi="Helvetica" w:cs="Helvetica"/>
          <w:i/>
          <w:iCs/>
          <w:color w:val="333333"/>
          <w:szCs w:val="18"/>
          <w:shd w:val="clear" w:color="auto" w:fill="FFFFFF"/>
        </w:rPr>
        <w:t>a</w:t>
      </w:r>
      <w:r w:rsidRPr="007A1A8D">
        <w:rPr>
          <w:rFonts w:ascii="Helvetica" w:hAnsi="Helvetica" w:cs="Helvetica"/>
          <w:i/>
          <w:iCs/>
          <w:color w:val="333333"/>
          <w:szCs w:val="18"/>
          <w:shd w:val="clear" w:color="auto" w:fill="FFFFFF"/>
        </w:rPr>
        <w:t xml:space="preserve"> št. 10. Potrdila morajo biti predložena za vse zakonite zastopnike.</w:t>
      </w:r>
    </w:p>
    <w:p w14:paraId="398AFC89" w14:textId="77BE3B42" w:rsidR="00974E68" w:rsidRDefault="00974E68" w:rsidP="00110ED7">
      <w:pPr>
        <w:rPr>
          <w:rFonts w:cs="Arial"/>
          <w:sz w:val="20"/>
          <w:szCs w:val="20"/>
        </w:rPr>
      </w:pPr>
    </w:p>
    <w:p w14:paraId="57F44730" w14:textId="77777777" w:rsidR="007A1A8D" w:rsidRPr="00DF0EED" w:rsidRDefault="007A1A8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50CEB718" w:rsidR="00110ED7" w:rsidRPr="00DF0EED" w:rsidRDefault="007A1A8D" w:rsidP="00110ED7">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3BFF2834" w14:textId="77777777" w:rsidR="00110ED7" w:rsidRDefault="00110ED7" w:rsidP="00110ED7">
      <w:pPr>
        <w:rPr>
          <w:rFonts w:cs="Arial"/>
          <w:bCs/>
          <w:sz w:val="20"/>
          <w:szCs w:val="20"/>
        </w:rPr>
      </w:pPr>
    </w:p>
    <w:p w14:paraId="37665BE6" w14:textId="67BAA5E0" w:rsidR="00974E68" w:rsidRDefault="00974E68" w:rsidP="00110ED7">
      <w:pPr>
        <w:rPr>
          <w:rFonts w:cs="Arial"/>
          <w:bCs/>
          <w:sz w:val="20"/>
          <w:szCs w:val="20"/>
        </w:rPr>
      </w:pPr>
    </w:p>
    <w:p w14:paraId="7E7A8353" w14:textId="15422516" w:rsidR="007A1A8D" w:rsidRDefault="007A1A8D" w:rsidP="00110ED7">
      <w:pPr>
        <w:rPr>
          <w:rFonts w:cs="Arial"/>
          <w:bCs/>
          <w:sz w:val="20"/>
          <w:szCs w:val="20"/>
        </w:rPr>
      </w:pPr>
    </w:p>
    <w:p w14:paraId="25958A3F" w14:textId="0E96EDF9" w:rsidR="007A1A8D" w:rsidRDefault="007A1A8D" w:rsidP="00110ED7">
      <w:pPr>
        <w:rPr>
          <w:rFonts w:cs="Arial"/>
          <w:bCs/>
          <w:sz w:val="20"/>
          <w:szCs w:val="20"/>
        </w:rPr>
      </w:pPr>
      <w:r w:rsidRPr="007A1A8D">
        <w:rPr>
          <w:rFonts w:ascii="Helvetica" w:hAnsi="Helvetica" w:cs="Helvetica"/>
          <w:i/>
          <w:iCs/>
          <w:color w:val="333333"/>
          <w:szCs w:val="18"/>
          <w:shd w:val="clear" w:color="auto" w:fill="FFFFFF"/>
        </w:rPr>
        <w:t>* Ponudnik lahko predloži tudi potrdil</w:t>
      </w:r>
      <w:r>
        <w:rPr>
          <w:rFonts w:ascii="Helvetica" w:hAnsi="Helvetica" w:cs="Helvetica"/>
          <w:i/>
          <w:iCs/>
          <w:color w:val="333333"/>
          <w:szCs w:val="18"/>
          <w:shd w:val="clear" w:color="auto" w:fill="FFFFFF"/>
        </w:rPr>
        <w:t>o</w:t>
      </w:r>
      <w:r w:rsidRPr="007A1A8D">
        <w:rPr>
          <w:rFonts w:ascii="Helvetica" w:hAnsi="Helvetica" w:cs="Helvetica"/>
          <w:i/>
          <w:iCs/>
          <w:color w:val="333333"/>
          <w:szCs w:val="18"/>
          <w:shd w:val="clear" w:color="auto" w:fill="FFFFFF"/>
        </w:rPr>
        <w:t xml:space="preserve"> Ministrstva za pravosodje, ki ni starejš</w:t>
      </w:r>
      <w:r>
        <w:rPr>
          <w:rFonts w:ascii="Helvetica" w:hAnsi="Helvetica" w:cs="Helvetica"/>
          <w:i/>
          <w:iCs/>
          <w:color w:val="333333"/>
          <w:szCs w:val="18"/>
          <w:shd w:val="clear" w:color="auto" w:fill="FFFFFF"/>
        </w:rPr>
        <w:t>e</w:t>
      </w:r>
      <w:r w:rsidRPr="007A1A8D">
        <w:rPr>
          <w:rFonts w:ascii="Helvetica" w:hAnsi="Helvetica" w:cs="Helvetica"/>
          <w:i/>
          <w:iCs/>
          <w:color w:val="333333"/>
          <w:szCs w:val="18"/>
          <w:shd w:val="clear" w:color="auto" w:fill="FFFFFF"/>
        </w:rPr>
        <w:t xml:space="preserve"> od 30 dni od roka za oddajo ponudbe namesto obrazc</w:t>
      </w:r>
      <w:r>
        <w:rPr>
          <w:rFonts w:ascii="Helvetica" w:hAnsi="Helvetica" w:cs="Helvetica"/>
          <w:i/>
          <w:iCs/>
          <w:color w:val="333333"/>
          <w:szCs w:val="18"/>
          <w:shd w:val="clear" w:color="auto" w:fill="FFFFFF"/>
        </w:rPr>
        <w:t xml:space="preserve">a št. </w:t>
      </w:r>
      <w:r w:rsidRPr="007A1A8D">
        <w:rPr>
          <w:rFonts w:ascii="Helvetica" w:hAnsi="Helvetica" w:cs="Helvetica"/>
          <w:i/>
          <w:iCs/>
          <w:color w:val="333333"/>
          <w:szCs w:val="18"/>
          <w:shd w:val="clear" w:color="auto" w:fill="FFFFFF"/>
        </w:rPr>
        <w:t>11.</w:t>
      </w:r>
    </w:p>
    <w:p w14:paraId="359879FC" w14:textId="358C8A85" w:rsidR="007A1A8D" w:rsidRDefault="007A1A8D" w:rsidP="00110ED7">
      <w:pPr>
        <w:rPr>
          <w:rFonts w:cs="Arial"/>
          <w:bCs/>
          <w:sz w:val="20"/>
          <w:szCs w:val="20"/>
        </w:rPr>
      </w:pPr>
    </w:p>
    <w:p w14:paraId="6BAADF37" w14:textId="77777777" w:rsidR="007A1A8D" w:rsidRDefault="007A1A8D" w:rsidP="00110ED7">
      <w:pPr>
        <w:rPr>
          <w:rFonts w:cs="Arial"/>
          <w:bCs/>
          <w:sz w:val="20"/>
          <w:szCs w:val="20"/>
        </w:rPr>
      </w:pPr>
    </w:p>
    <w:p w14:paraId="4F65835B" w14:textId="77777777" w:rsidR="007A1A8D" w:rsidRDefault="007A1A8D"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EE90346" w:rsidR="008667B5" w:rsidRPr="00412642" w:rsidRDefault="00382AB3" w:rsidP="008667B5">
      <w:pPr>
        <w:spacing w:before="225" w:after="225"/>
        <w:rPr>
          <w:rFonts w:cs="Arial"/>
          <w:b/>
          <w:sz w:val="20"/>
          <w:szCs w:val="20"/>
        </w:rPr>
      </w:pPr>
      <w:r>
        <w:rPr>
          <w:rFonts w:cs="Arial"/>
          <w:b/>
          <w:bCs/>
          <w:sz w:val="20"/>
          <w:szCs w:val="20"/>
        </w:rPr>
        <w:t>410-6/2021</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625F9CC8"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0025010C" w:rsidRPr="0020172F">
        <w:rPr>
          <w:rFonts w:cs="Arial"/>
          <w:b/>
          <w:bCs/>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090E9ECB"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0025010C" w:rsidRPr="0020172F">
        <w:rPr>
          <w:rFonts w:cs="Arial"/>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0F316924" w:rsidR="009F3D6F" w:rsidRDefault="009F3D6F">
      <w:pPr>
        <w:widowControl w:val="0"/>
        <w:jc w:val="left"/>
        <w:rPr>
          <w:rFonts w:cs="Arial"/>
          <w:b/>
          <w:sz w:val="20"/>
        </w:rPr>
      </w:pPr>
    </w:p>
    <w:p w14:paraId="5E19D354" w14:textId="77777777" w:rsidR="00A05BF2" w:rsidRPr="00A05BF2" w:rsidRDefault="00A05BF2" w:rsidP="00A05BF2">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Pr>
          <w:rFonts w:ascii="Helvetica" w:hAnsi="Helvetica" w:cs="Helvetica"/>
          <w:color w:val="333333"/>
          <w:szCs w:val="18"/>
          <w:shd w:val="clear" w:color="auto" w:fill="FFFFFF"/>
        </w:rPr>
        <w:t>V ponudbeno dokumentacijo ponudnik priloži parafiran in žigosan obrazec, brez podatkov. Ponudnik bo na poziv naročnika ob sklenitvi pogodbe posredoval podatke.</w:t>
      </w:r>
    </w:p>
    <w:p w14:paraId="759B33A9" w14:textId="1FCD1DF3" w:rsidR="00A05BF2" w:rsidRDefault="00A05BF2">
      <w:pPr>
        <w:widowControl w:val="0"/>
        <w:jc w:val="left"/>
        <w:rPr>
          <w:rFonts w:cs="Arial"/>
          <w:b/>
          <w:sz w:val="20"/>
        </w:rPr>
      </w:pPr>
    </w:p>
    <w:p w14:paraId="1B02C45A" w14:textId="77777777" w:rsidR="00A05BF2" w:rsidRDefault="00A05BF2">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0F534506" w:rsidR="00B5346E" w:rsidRPr="00974E68" w:rsidRDefault="00382AB3" w:rsidP="00B5346E">
            <w:pPr>
              <w:rPr>
                <w:rFonts w:cs="Arial"/>
                <w:b/>
                <w:szCs w:val="18"/>
                <w:lang w:eastAsia="en-US"/>
              </w:rPr>
            </w:pPr>
            <w:r>
              <w:rPr>
                <w:rFonts w:cs="Arial"/>
                <w:b/>
                <w:szCs w:val="18"/>
                <w:lang w:eastAsia="en-US"/>
              </w:rPr>
              <w:t>410-6/2021</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3EA0B356" w14:textId="77777777" w:rsidR="00A05BF2" w:rsidRDefault="00A05BF2" w:rsidP="00A05BF2">
      <w:pPr>
        <w:autoSpaceDE w:val="0"/>
        <w:autoSpaceDN w:val="0"/>
        <w:adjustRightInd w:val="0"/>
        <w:rPr>
          <w:rFonts w:cs="Arial"/>
          <w:b/>
          <w:bCs/>
          <w:i/>
          <w:szCs w:val="20"/>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5"/>
      <w:bookmarkEnd w:id="66"/>
      <w:bookmarkEnd w:id="67"/>
      <w:bookmarkEnd w:id="68"/>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57337210" w:rsidR="00203B66" w:rsidRPr="00412642" w:rsidRDefault="00203B66" w:rsidP="00203B66">
      <w:pPr>
        <w:rPr>
          <w:sz w:val="20"/>
          <w:szCs w:val="20"/>
        </w:rPr>
      </w:pPr>
      <w:r w:rsidRPr="00B5346E">
        <w:rPr>
          <w:sz w:val="20"/>
          <w:szCs w:val="20"/>
        </w:rPr>
        <w:t xml:space="preserve">(Ponudnik mora izpolniti sivo označena polja in parafirati,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458A62E7"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382AB3">
        <w:rPr>
          <w:rFonts w:cs="Arial"/>
          <w:sz w:val="20"/>
          <w:szCs w:val="20"/>
        </w:rPr>
        <w:t>410-6/2021</w:t>
      </w:r>
      <w:r w:rsidRPr="00E45E64">
        <w:rPr>
          <w:rFonts w:cs="Arial"/>
          <w:bCs/>
          <w:iCs/>
          <w:sz w:val="20"/>
          <w:szCs w:val="20"/>
        </w:rPr>
        <w:t xml:space="preserve"> z dne </w:t>
      </w:r>
      <w:r w:rsidR="00382AB3">
        <w:rPr>
          <w:rFonts w:cs="Arial"/>
          <w:bCs/>
          <w:iCs/>
          <w:sz w:val="20"/>
          <w:szCs w:val="20"/>
        </w:rPr>
        <w:t>29.7.2021</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70E64651"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na podlagi </w:t>
      </w:r>
      <w:r w:rsidRPr="006251E7">
        <w:rPr>
          <w:rFonts w:cs="Arial"/>
          <w:bCs/>
          <w:iCs/>
          <w:sz w:val="20"/>
          <w:szCs w:val="20"/>
        </w:rPr>
        <w:lastRenderedPageBreak/>
        <w:t>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6251E7">
        <w:rPr>
          <w:rFonts w:ascii="Arial" w:hAnsi="Arial" w:cs="Arial"/>
          <w:bCs/>
          <w:iCs/>
          <w:sz w:val="20"/>
        </w:rPr>
        <w:t>uzančnih</w:t>
      </w:r>
      <w:proofErr w:type="spellEnd"/>
      <w:r w:rsidRPr="006251E7">
        <w:rPr>
          <w:rFonts w:ascii="Arial" w:hAnsi="Arial" w:cs="Arial"/>
          <w:bCs/>
          <w:iCs/>
          <w:sz w:val="20"/>
        </w:rPr>
        <w:t xml:space="preserve"> rokih.</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29E6E8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permStart w:id="40627334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406273345"/>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2B373A1F"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w:t>
      </w:r>
      <w:bookmarkStart w:id="70" w:name="_Hlk80357856"/>
      <w:r w:rsidRPr="00523913">
        <w:rPr>
          <w:rFonts w:ascii="Arial" w:hAnsi="Arial" w:cs="Arial"/>
          <w:sz w:val="20"/>
        </w:rPr>
        <w:t>Če dobav</w:t>
      </w:r>
      <w:r>
        <w:rPr>
          <w:rFonts w:ascii="Arial" w:hAnsi="Arial" w:cs="Arial"/>
          <w:sz w:val="20"/>
        </w:rPr>
        <w:t>itelj ne more zagotoviti dobave</w:t>
      </w:r>
      <w:r w:rsidRPr="00523913">
        <w:rPr>
          <w:rFonts w:ascii="Arial" w:hAnsi="Arial" w:cs="Arial"/>
          <w:sz w:val="20"/>
        </w:rPr>
        <w:t xml:space="preserve"> takrat, ko jo kupec želi, kupec o tem takoj po</w:t>
      </w:r>
      <w:r w:rsidR="008E0636">
        <w:rPr>
          <w:rFonts w:ascii="Arial" w:hAnsi="Arial" w:cs="Arial"/>
          <w:sz w:val="20"/>
        </w:rPr>
        <w:t xml:space="preserve"> </w:t>
      </w:r>
      <w:r w:rsidR="008E0636" w:rsidRPr="008E0636">
        <w:rPr>
          <w:rFonts w:ascii="Arial" w:hAnsi="Arial" w:cs="Arial"/>
          <w:color w:val="00B050"/>
          <w:sz w:val="20"/>
        </w:rPr>
        <w:t xml:space="preserve">elektronski pošti, telefonsko </w:t>
      </w:r>
      <w:r w:rsidR="008E0636">
        <w:rPr>
          <w:rFonts w:ascii="Arial" w:hAnsi="Arial" w:cs="Arial"/>
          <w:sz w:val="20"/>
        </w:rPr>
        <w:t>ali po</w:t>
      </w:r>
      <w:r w:rsidRPr="00523913">
        <w:rPr>
          <w:rFonts w:ascii="Arial" w:hAnsi="Arial" w:cs="Arial"/>
          <w:sz w:val="20"/>
        </w:rPr>
        <w:t xml:space="preserve"> </w:t>
      </w:r>
      <w:proofErr w:type="spellStart"/>
      <w:r w:rsidRPr="00523913">
        <w:rPr>
          <w:rFonts w:ascii="Arial" w:hAnsi="Arial" w:cs="Arial"/>
          <w:sz w:val="20"/>
        </w:rPr>
        <w:t>faxu</w:t>
      </w:r>
      <w:proofErr w:type="spellEnd"/>
      <w:r w:rsidR="008E0636">
        <w:rPr>
          <w:rFonts w:ascii="Arial" w:hAnsi="Arial" w:cs="Arial"/>
          <w:sz w:val="20"/>
        </w:rPr>
        <w:t xml:space="preserve">, </w:t>
      </w:r>
      <w:r w:rsidRPr="00523913">
        <w:rPr>
          <w:rFonts w:ascii="Arial" w:hAnsi="Arial" w:cs="Arial"/>
          <w:sz w:val="20"/>
        </w:rPr>
        <w:t>obvesti dobavitelja in nabavi blago drugje</w:t>
      </w:r>
      <w:bookmarkEnd w:id="70"/>
      <w:r w:rsidRPr="00523913">
        <w:rPr>
          <w:rFonts w:ascii="Arial" w:hAnsi="Arial" w:cs="Arial"/>
          <w:sz w:val="20"/>
        </w:rPr>
        <w:t>.</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5F009518" w:rsidR="00414A18" w:rsidRPr="0020172F"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w:t>
      </w:r>
      <w:r w:rsidR="004A49AF" w:rsidRPr="0020172F">
        <w:rPr>
          <w:rFonts w:ascii="Arial" w:hAnsi="Arial" w:cs="Arial"/>
          <w:sz w:val="20"/>
        </w:rPr>
        <w:t xml:space="preserve"> </w:t>
      </w:r>
      <w:r w:rsidRPr="0020172F">
        <w:rPr>
          <w:rFonts w:ascii="Arial" w:hAnsi="Arial" w:cs="Arial"/>
          <w:sz w:val="20"/>
        </w:rPr>
        <w:t>pošti</w:t>
      </w:r>
      <w:r w:rsidR="004A49AF" w:rsidRPr="0020172F">
        <w:rPr>
          <w:rFonts w:ascii="Arial" w:hAnsi="Arial" w:cs="Arial"/>
          <w:sz w:val="20"/>
        </w:rPr>
        <w:t xml:space="preserve"> ali elektronski pošti</w:t>
      </w:r>
      <w:r w:rsidRPr="0020172F">
        <w:rPr>
          <w:rFonts w:ascii="Arial" w:hAnsi="Arial" w:cs="Arial"/>
          <w:sz w:val="20"/>
        </w:rPr>
        <w:t xml:space="preserve"> reklamira najkasneje v 30 dneh od prevzema. V primeru skritih napak v količini in kvaliteti, jih je dolžan kupec reklamirati v treh dneh po odkritju napake pisno po pošti ali </w:t>
      </w:r>
      <w:r w:rsidR="004A49AF" w:rsidRPr="0020172F">
        <w:rPr>
          <w:rFonts w:ascii="Arial" w:hAnsi="Arial" w:cs="Arial"/>
          <w:sz w:val="20"/>
        </w:rPr>
        <w:t>ali elektronski pošti</w:t>
      </w:r>
      <w:r w:rsidRPr="0020172F">
        <w:rPr>
          <w:rFonts w:ascii="Arial" w:hAnsi="Arial" w:cs="Arial"/>
          <w:sz w:val="20"/>
        </w:rPr>
        <w:t>.</w:t>
      </w:r>
    </w:p>
    <w:p w14:paraId="2CED11AB" w14:textId="77777777" w:rsidR="00414A18" w:rsidRPr="0020172F"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permStart w:id="1848518981"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848518981"/>
      <w:r w:rsidRPr="00E45E64">
        <w:rPr>
          <w:rFonts w:cs="Arial"/>
          <w:bCs/>
          <w:iCs/>
          <w:sz w:val="20"/>
          <w:szCs w:val="20"/>
        </w:rPr>
        <w:t xml:space="preserve"> odprt pri banki (naziv banke in BIC)  </w:t>
      </w:r>
      <w:permStart w:id="1426666758"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426666758"/>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permStart w:id="433092549"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433092549"/>
      <w:r w:rsidRPr="00E45E64">
        <w:rPr>
          <w:rFonts w:cs="Arial"/>
          <w:bCs/>
          <w:i/>
          <w:iCs/>
          <w:sz w:val="20"/>
          <w:szCs w:val="20"/>
        </w:rPr>
        <w:t xml:space="preserve"> odprt pri banki (naziv banke in BIC)  </w:t>
      </w:r>
      <w:permStart w:id="564357748"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564357748"/>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5701D9B3" w14:textId="77777777" w:rsidR="00ED2DDB" w:rsidRDefault="00ED2DDB" w:rsidP="00414A18">
      <w:pPr>
        <w:spacing w:line="240" w:lineRule="exact"/>
        <w:jc w:val="center"/>
        <w:rPr>
          <w:rFonts w:cs="Arial"/>
          <w:b/>
          <w:bCs/>
          <w:iCs/>
          <w:sz w:val="20"/>
          <w:szCs w:val="20"/>
        </w:rPr>
      </w:pPr>
    </w:p>
    <w:p w14:paraId="735475F6" w14:textId="77777777" w:rsidR="00ED2DDB" w:rsidRDefault="00ED2DDB" w:rsidP="00414A18">
      <w:pPr>
        <w:spacing w:line="240" w:lineRule="exact"/>
        <w:jc w:val="center"/>
        <w:rPr>
          <w:rFonts w:cs="Arial"/>
          <w:b/>
          <w:bCs/>
          <w:iCs/>
          <w:sz w:val="20"/>
          <w:szCs w:val="20"/>
        </w:rPr>
      </w:pPr>
    </w:p>
    <w:p w14:paraId="137A32EA" w14:textId="77777777" w:rsidR="00ED2DDB" w:rsidRDefault="00ED2DDB" w:rsidP="00414A18">
      <w:pPr>
        <w:spacing w:line="240" w:lineRule="exact"/>
        <w:jc w:val="center"/>
        <w:rPr>
          <w:rFonts w:cs="Arial"/>
          <w:b/>
          <w:bCs/>
          <w:iCs/>
          <w:sz w:val="20"/>
          <w:szCs w:val="20"/>
        </w:rPr>
      </w:pPr>
    </w:p>
    <w:p w14:paraId="65E49B17" w14:textId="0A3E4F70"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2A99FFED" w14:textId="70FBF6E5" w:rsidR="00B65B2B" w:rsidRDefault="00B65B2B" w:rsidP="00414A18">
      <w:pPr>
        <w:spacing w:line="240" w:lineRule="exact"/>
        <w:rPr>
          <w:rFonts w:cs="Arial"/>
          <w:bCs/>
          <w:iCs/>
          <w:sz w:val="20"/>
          <w:szCs w:val="20"/>
        </w:rPr>
      </w:pPr>
    </w:p>
    <w:p w14:paraId="0D3B9A31" w14:textId="42970BF6" w:rsidR="00B65B2B" w:rsidRDefault="00B65B2B" w:rsidP="00414A18">
      <w:pPr>
        <w:spacing w:line="240" w:lineRule="exact"/>
        <w:rPr>
          <w:rFonts w:cs="Arial"/>
          <w:bCs/>
          <w:iCs/>
          <w:sz w:val="20"/>
          <w:szCs w:val="20"/>
        </w:rPr>
      </w:pPr>
    </w:p>
    <w:p w14:paraId="37B2C51E" w14:textId="77777777" w:rsidR="00B65B2B" w:rsidRPr="00E45E64" w:rsidRDefault="00B65B2B"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lastRenderedPageBreak/>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ermStart w:id="2037654092" w:edGrp="everyone"/>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2037654092"/>
          </w:p>
          <w:p w14:paraId="1ED905B0" w14:textId="77777777" w:rsidR="00414A18" w:rsidRDefault="00414A18" w:rsidP="008D20FA">
            <w:pPr>
              <w:jc w:val="center"/>
            </w:pPr>
          </w:p>
          <w:permStart w:id="770054680" w:edGrp="everyone"/>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770054680"/>
          </w:p>
          <w:p w14:paraId="753B99E1" w14:textId="77777777" w:rsidR="00414A18" w:rsidRPr="006F49EB" w:rsidRDefault="00414A18" w:rsidP="008D20FA">
            <w:pPr>
              <w:jc w:val="center"/>
            </w:pPr>
            <w:permStart w:id="774864144" w:edGrp="everyone"/>
            <w:r>
              <w:rPr>
                <w:rFonts w:cs="Arial"/>
                <w:b/>
                <w:bCs/>
                <w:iCs/>
                <w:sz w:val="20"/>
                <w:szCs w:val="20"/>
              </w:rPr>
              <w:t>Direktor/ica</w:t>
            </w:r>
            <w:permEnd w:id="774864144"/>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permStart w:id="1313762569" w:edGrp="everyone"/>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permEnd w:id="1313762569"/>
      <w:r w:rsidRPr="00A772BA">
        <w:rPr>
          <w:rFonts w:cs="Arial"/>
          <w:bCs/>
          <w:iCs/>
          <w:szCs w:val="20"/>
        </w:rPr>
        <w:t xml:space="preserve">  z dne  </w:t>
      </w:r>
      <w:permStart w:id="1032995378" w:edGrp="everyone"/>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permEnd w:id="1032995378"/>
      <w:r w:rsidRPr="00A772BA">
        <w:rPr>
          <w:rFonts w:cs="Arial"/>
          <w:bCs/>
          <w:iCs/>
          <w:szCs w:val="20"/>
        </w:rPr>
        <w:t>, katere del je predračun,</w:t>
      </w:r>
    </w:p>
    <w:p w14:paraId="106349F2" w14:textId="6B94144E"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Dokumentacija v zvezi z oddajo javnega naročila, št. </w:t>
      </w:r>
      <w:r w:rsidR="00382AB3">
        <w:rPr>
          <w:rFonts w:cs="Arial"/>
          <w:bCs/>
          <w:iCs/>
          <w:szCs w:val="20"/>
        </w:rPr>
        <w:t>410-6/2021</w:t>
      </w:r>
      <w:r w:rsidRPr="00A772BA">
        <w:rPr>
          <w:rFonts w:cs="Arial"/>
          <w:bCs/>
          <w:iCs/>
          <w:szCs w:val="20"/>
        </w:rPr>
        <w:t xml:space="preserve"> z dne </w:t>
      </w:r>
      <w:r w:rsidR="00382AB3">
        <w:rPr>
          <w:rFonts w:cs="Arial"/>
          <w:bCs/>
          <w:iCs/>
          <w:szCs w:val="20"/>
        </w:rPr>
        <w:t>29.7.2021</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1"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1"/>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3"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9"/>
  </w:num>
  <w:num w:numId="2">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7"/>
  </w:num>
  <w:num w:numId="5">
    <w:abstractNumId w:val="14"/>
  </w:num>
  <w:num w:numId="6">
    <w:abstractNumId w:val="35"/>
  </w:num>
  <w:num w:numId="7">
    <w:abstractNumId w:val="29"/>
  </w:num>
  <w:num w:numId="8">
    <w:abstractNumId w:val="17"/>
  </w:num>
  <w:num w:numId="9">
    <w:abstractNumId w:val="26"/>
  </w:num>
  <w:num w:numId="10">
    <w:abstractNumId w:val="36"/>
  </w:num>
  <w:num w:numId="11">
    <w:abstractNumId w:val="44"/>
  </w:num>
  <w:num w:numId="12">
    <w:abstractNumId w:val="22"/>
  </w:num>
  <w:num w:numId="13">
    <w:abstractNumId w:val="24"/>
  </w:num>
  <w:num w:numId="14">
    <w:abstractNumId w:val="19"/>
  </w:num>
  <w:num w:numId="15">
    <w:abstractNumId w:val="40"/>
  </w:num>
  <w:num w:numId="16">
    <w:abstractNumId w:val="12"/>
  </w:num>
  <w:num w:numId="17">
    <w:abstractNumId w:val="46"/>
  </w:num>
  <w:num w:numId="18">
    <w:abstractNumId w:val="38"/>
  </w:num>
  <w:num w:numId="19">
    <w:abstractNumId w:val="10"/>
  </w:num>
  <w:num w:numId="20">
    <w:abstractNumId w:val="48"/>
  </w:num>
  <w:num w:numId="21">
    <w:abstractNumId w:val="42"/>
  </w:num>
  <w:num w:numId="22">
    <w:abstractNumId w:val="41"/>
  </w:num>
  <w:num w:numId="23">
    <w:abstractNumId w:val="47"/>
  </w:num>
  <w:num w:numId="24">
    <w:abstractNumId w:val="4"/>
  </w:num>
  <w:num w:numId="25">
    <w:abstractNumId w:val="25"/>
  </w:num>
  <w:num w:numId="26">
    <w:abstractNumId w:val="27"/>
  </w:num>
  <w:num w:numId="27">
    <w:abstractNumId w:val="15"/>
  </w:num>
  <w:num w:numId="28">
    <w:abstractNumId w:val="2"/>
  </w:num>
  <w:num w:numId="29">
    <w:abstractNumId w:val="1"/>
  </w:num>
  <w:num w:numId="30">
    <w:abstractNumId w:val="16"/>
  </w:num>
  <w:num w:numId="31">
    <w:abstractNumId w:val="32"/>
  </w:num>
  <w:num w:numId="32">
    <w:abstractNumId w:val="7"/>
  </w:num>
  <w:num w:numId="33">
    <w:abstractNumId w:val="23"/>
  </w:num>
  <w:num w:numId="34">
    <w:abstractNumId w:val="30"/>
  </w:num>
  <w:num w:numId="35">
    <w:abstractNumId w:val="9"/>
  </w:num>
  <w:num w:numId="36">
    <w:abstractNumId w:val="13"/>
  </w:num>
  <w:num w:numId="37">
    <w:abstractNumId w:val="18"/>
  </w:num>
  <w:num w:numId="38">
    <w:abstractNumId w:val="6"/>
  </w:num>
  <w:num w:numId="39">
    <w:abstractNumId w:val="45"/>
  </w:num>
  <w:num w:numId="40">
    <w:abstractNumId w:val="33"/>
  </w:num>
  <w:num w:numId="41">
    <w:abstractNumId w:val="34"/>
  </w:num>
  <w:num w:numId="42">
    <w:abstractNumId w:val="28"/>
  </w:num>
  <w:num w:numId="43">
    <w:abstractNumId w:val="31"/>
  </w:num>
  <w:num w:numId="44">
    <w:abstractNumId w:val="20"/>
  </w:num>
  <w:num w:numId="45">
    <w:abstractNumId w:val="5"/>
  </w:num>
  <w:num w:numId="46">
    <w:abstractNumId w:val="43"/>
  </w:num>
  <w:num w:numId="47">
    <w:abstractNumId w:val="3"/>
  </w:num>
  <w:num w:numId="48">
    <w:abstractNumId w:val="11"/>
  </w:num>
  <w:num w:numId="49">
    <w:abstractNumId w:val="8"/>
  </w:num>
  <w:num w:numId="50">
    <w:abstractNumId w:val="21"/>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drawingGridHorizontalSpacing w:val="110"/>
  <w:displayHorizontalDrawingGridEvery w:val="2"/>
  <w:characterSpacingControl w:val="doNotCompress"/>
  <w:hdrShapeDefaults>
    <o:shapedefaults v:ext="edit" spidmax="1054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00B1"/>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C720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172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299"/>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E5FDC"/>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2AB3"/>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642"/>
    <w:rsid w:val="00412D0E"/>
    <w:rsid w:val="00414A18"/>
    <w:rsid w:val="00415108"/>
    <w:rsid w:val="00415676"/>
    <w:rsid w:val="00415CC0"/>
    <w:rsid w:val="00425483"/>
    <w:rsid w:val="004330FC"/>
    <w:rsid w:val="004334B1"/>
    <w:rsid w:val="00437025"/>
    <w:rsid w:val="00437942"/>
    <w:rsid w:val="00440768"/>
    <w:rsid w:val="00444501"/>
    <w:rsid w:val="00446039"/>
    <w:rsid w:val="0045037D"/>
    <w:rsid w:val="00451FD0"/>
    <w:rsid w:val="004534A6"/>
    <w:rsid w:val="004562A1"/>
    <w:rsid w:val="00456B02"/>
    <w:rsid w:val="00460041"/>
    <w:rsid w:val="00461FBB"/>
    <w:rsid w:val="00463492"/>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9AF"/>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194B"/>
    <w:rsid w:val="006C29E3"/>
    <w:rsid w:val="006C5C84"/>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A8D"/>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30CC2"/>
    <w:rsid w:val="0083141C"/>
    <w:rsid w:val="00832353"/>
    <w:rsid w:val="00832659"/>
    <w:rsid w:val="008328D9"/>
    <w:rsid w:val="00834376"/>
    <w:rsid w:val="008362D4"/>
    <w:rsid w:val="00837AB0"/>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0636"/>
    <w:rsid w:val="008E13AB"/>
    <w:rsid w:val="008E2293"/>
    <w:rsid w:val="008E5024"/>
    <w:rsid w:val="008F0B4F"/>
    <w:rsid w:val="008F29A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81F"/>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02F"/>
    <w:rsid w:val="00974E68"/>
    <w:rsid w:val="0098183E"/>
    <w:rsid w:val="009825D3"/>
    <w:rsid w:val="00982E07"/>
    <w:rsid w:val="009923C2"/>
    <w:rsid w:val="009930FE"/>
    <w:rsid w:val="009941EE"/>
    <w:rsid w:val="00997663"/>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BF2"/>
    <w:rsid w:val="00A05E7A"/>
    <w:rsid w:val="00A07F9E"/>
    <w:rsid w:val="00A10633"/>
    <w:rsid w:val="00A10C7D"/>
    <w:rsid w:val="00A113A8"/>
    <w:rsid w:val="00A11EB6"/>
    <w:rsid w:val="00A15D42"/>
    <w:rsid w:val="00A15F6D"/>
    <w:rsid w:val="00A16382"/>
    <w:rsid w:val="00A16639"/>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17A3"/>
    <w:rsid w:val="00B42830"/>
    <w:rsid w:val="00B43022"/>
    <w:rsid w:val="00B45FEC"/>
    <w:rsid w:val="00B5346E"/>
    <w:rsid w:val="00B552B0"/>
    <w:rsid w:val="00B5599B"/>
    <w:rsid w:val="00B56693"/>
    <w:rsid w:val="00B57770"/>
    <w:rsid w:val="00B62E72"/>
    <w:rsid w:val="00B64C80"/>
    <w:rsid w:val="00B65B2B"/>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B390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406D"/>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44F9D"/>
    <w:rsid w:val="00C45CBC"/>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00A9"/>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414"/>
    <w:rsid w:val="00DF167F"/>
    <w:rsid w:val="00DF1A44"/>
    <w:rsid w:val="00DF4B01"/>
    <w:rsid w:val="00DF53F7"/>
    <w:rsid w:val="00DF542F"/>
    <w:rsid w:val="00DF7C82"/>
    <w:rsid w:val="00E00FCD"/>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2DDB"/>
    <w:rsid w:val="00ED3012"/>
    <w:rsid w:val="00ED3A6A"/>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5473"/>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297</TotalTime>
  <Pages>39</Pages>
  <Words>11585</Words>
  <Characters>66036</Characters>
  <Application>Microsoft Office Word</Application>
  <DocSecurity>0</DocSecurity>
  <Lines>550</Lines>
  <Paragraphs>154</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20</cp:revision>
  <cp:lastPrinted>2018-09-25T09:36:00Z</cp:lastPrinted>
  <dcterms:created xsi:type="dcterms:W3CDTF">2021-07-26T11:30:00Z</dcterms:created>
  <dcterms:modified xsi:type="dcterms:W3CDTF">2021-08-20T11:33:00Z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